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i w:val="0"/>
          <w:iCs w:val="0"/>
          <w:color w:val="3f3f3f"/>
          <w:sz w:val="36"/>
          <w:szCs w:val="36"/>
          <w:rtl w:val="0"/>
        </w:rPr>
      </w:pPr>
      <w:r>
        <w:rPr>
          <w:rFonts w:ascii="Verdana" w:hAnsi="Verdana"/>
          <w:b w:val="1"/>
          <w:bCs w:val="1"/>
          <w:i w:val="0"/>
          <w:iCs w:val="0"/>
          <w:color w:val="3f3f3f"/>
          <w:sz w:val="36"/>
          <w:szCs w:val="36"/>
          <w:rtl w:val="0"/>
          <w:lang w:val="en-US"/>
        </w:rPr>
        <w:t xml:space="preserve">Reporting to </w:t>
      </w:r>
      <w:r>
        <w:rPr>
          <w:rFonts w:ascii="Verdana" w:hAnsi="Verdana"/>
          <w:b w:val="1"/>
          <w:bCs w:val="1"/>
          <w:i w:val="1"/>
          <w:iCs w:val="1"/>
          <w:color w:val="3f3f3f"/>
          <w:sz w:val="36"/>
          <w:szCs w:val="36"/>
          <w:rtl w:val="0"/>
          <w:lang w:val="en-US"/>
        </w:rPr>
        <w:t>The New York Times</w:t>
      </w:r>
      <w:r>
        <w:rPr>
          <w:rFonts w:ascii="Verdana" w:hAnsi="Verdana"/>
          <w:b w:val="1"/>
          <w:bCs w:val="1"/>
          <w:i w:val="0"/>
          <w:iCs w:val="0"/>
          <w:color w:val="3f3f3f"/>
          <w:sz w:val="36"/>
          <w:szCs w:val="36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f3f3f"/>
          <w:sz w:val="36"/>
          <w:szCs w:val="36"/>
          <w:rtl w:val="0"/>
        </w:rPr>
        <w:br w:type="textWrapping"/>
      </w:r>
      <w:r>
        <w:rPr>
          <w:rFonts w:ascii="Verdana" w:hAnsi="Verdana"/>
          <w:b w:val="1"/>
          <w:bCs w:val="1"/>
          <w:i w:val="0"/>
          <w:iCs w:val="0"/>
          <w:color w:val="3f3f3f"/>
          <w:sz w:val="36"/>
          <w:szCs w:val="36"/>
          <w:rtl w:val="0"/>
          <w:lang w:val="de-DE"/>
        </w:rPr>
        <w:t>Bestseller List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What it is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hAnsi="Verdana"/>
          <w:i w:val="1"/>
          <w:iCs w:val="1"/>
          <w:sz w:val="24"/>
          <w:szCs w:val="24"/>
          <w:rtl w:val="0"/>
          <w:lang w:val="en-US"/>
        </w:rPr>
        <w:t>The New York Times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Bestseller List, released every Sunday in the </w:t>
      </w:r>
      <w:r>
        <w:rPr>
          <w:rFonts w:ascii="Verdana" w:hAnsi="Verdana"/>
          <w:sz w:val="24"/>
          <w:szCs w:val="24"/>
          <w:rtl w:val="0"/>
          <w:lang w:val="en-US"/>
        </w:rPr>
        <w:t>news</w:t>
      </w:r>
      <w:r>
        <w:rPr>
          <w:rFonts w:ascii="Verdana" w:hAnsi="Verdana"/>
          <w:sz w:val="24"/>
          <w:szCs w:val="24"/>
          <w:rtl w:val="0"/>
        </w:rPr>
        <w:t>paper</w:t>
      </w:r>
      <w:r>
        <w:rPr>
          <w:rFonts w:ascii="Verdana" w:hAnsi="Verdana" w:hint="default"/>
          <w:sz w:val="24"/>
          <w:szCs w:val="24"/>
          <w:rtl w:val="0"/>
          <w:lang w:val="fr-FR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Book Review, reflects sales reported by vendors offering a wide range of general interest titles. The sales venues for print books include independent book retailers; national, regional and local chains; online and multimedia entertainment retailers; supermarkets, university, gift and discount department stores; and newsstands.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Why it matters to publishers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hAnsi="Verdana"/>
          <w:sz w:val="24"/>
          <w:szCs w:val="24"/>
          <w:rtl w:val="0"/>
          <w:lang w:val="en-US"/>
        </w:rPr>
        <w:t>This list is incredibly important to publishers and they strive to get their books on the list as quickly as possible after a book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release. Making the list means the book gets special recognition and display space in bookstores, which leads to increased sales.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Why it matters to booksellers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hAnsi="Verdana"/>
          <w:sz w:val="24"/>
          <w:szCs w:val="24"/>
          <w:rtl w:val="0"/>
          <w:lang w:val="en-US"/>
        </w:rPr>
        <w:t>Being a reporting store greatly influences your ability to host an author on their publisher-sponsored book tour, especially if you have proven to draw large crowds and can sell lots of books. Your efforts helps a book get on the NYT Bestseller List, climb the list, and continue to sell.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hAnsi="Verdana"/>
          <w:sz w:val="24"/>
          <w:szCs w:val="24"/>
          <w:rtl w:val="0"/>
        </w:rPr>
        <w:t>It</w:t>
      </w:r>
      <w:r>
        <w:rPr>
          <w:rFonts w:ascii="Verdana" w:hAnsi="Verdana" w:hint="default"/>
          <w:sz w:val="24"/>
          <w:szCs w:val="24"/>
          <w:rtl w:val="0"/>
          <w:lang w:val="fr-FR"/>
        </w:rPr>
        <w:t>’</w:t>
      </w:r>
      <w:r>
        <w:rPr>
          <w:rFonts w:ascii="Verdana" w:hAnsi="Verdana"/>
          <w:sz w:val="24"/>
          <w:szCs w:val="24"/>
          <w:rtl w:val="0"/>
        </w:rPr>
        <w:t xml:space="preserve">s 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also </w:t>
      </w:r>
      <w:r>
        <w:rPr>
          <w:rFonts w:ascii="Verdana" w:hAnsi="Verdana"/>
          <w:sz w:val="24"/>
          <w:szCs w:val="24"/>
          <w:rtl w:val="0"/>
          <w:lang w:val="en-US"/>
        </w:rPr>
        <w:t>increasingly important for independent booksellers to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secure the independent bookselling channel as a critical part of the industry.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When you become a reporting store: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•</w:t>
        <w:tab/>
      </w:r>
      <w:r>
        <w:rPr>
          <w:rFonts w:ascii="Verdana" w:hAnsi="Verdana"/>
          <w:sz w:val="24"/>
          <w:szCs w:val="24"/>
          <w:rtl w:val="0"/>
          <w:lang w:val="en-US"/>
        </w:rPr>
        <w:t>Every Tuesday you</w:t>
      </w:r>
      <w:r>
        <w:rPr>
          <w:rFonts w:ascii="Verdana" w:hAnsi="Verdana" w:hint="default"/>
          <w:sz w:val="24"/>
          <w:szCs w:val="24"/>
          <w:rtl w:val="0"/>
          <w:lang w:val="fr-FR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ll receive an email letting you know what titles </w:t>
      </w:r>
      <w:r>
        <w:rPr>
          <w:rFonts w:ascii="Verdana" w:hAnsi="Verdana"/>
          <w:sz w:val="24"/>
          <w:szCs w:val="24"/>
          <w:rtl w:val="0"/>
          <w:lang w:val="en-US"/>
        </w:rPr>
        <w:t>will be</w:t>
      </w:r>
      <w:r>
        <w:rPr>
          <w:rFonts w:ascii="Verdana" w:hAnsi="Verdana"/>
          <w:sz w:val="24"/>
          <w:szCs w:val="24"/>
          <w:rtl w:val="0"/>
        </w:rPr>
        <w:t xml:space="preserve"> </w:t>
      </w:r>
      <w:r>
        <w:rPr>
          <w:rFonts w:ascii="Verdana" w:hAnsi="Verdana"/>
          <w:sz w:val="24"/>
          <w:szCs w:val="24"/>
          <w:rtl w:val="0"/>
          <w:lang w:val="en-US"/>
        </w:rPr>
        <w:t>featured in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the Book Review th</w:t>
      </w:r>
      <w:r>
        <w:rPr>
          <w:rFonts w:ascii="Verdana" w:hAnsi="Verdana"/>
          <w:sz w:val="24"/>
          <w:szCs w:val="24"/>
          <w:rtl w:val="0"/>
          <w:lang w:val="en-US"/>
        </w:rPr>
        <w:t>e following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weekend, giving you advance notice to order these titles for your loyal readers.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•</w:t>
        <w:tab/>
      </w:r>
      <w:r>
        <w:rPr>
          <w:rFonts w:ascii="Verdana" w:hAnsi="Verdana"/>
          <w:sz w:val="24"/>
          <w:szCs w:val="24"/>
          <w:rtl w:val="0"/>
        </w:rPr>
        <w:t>You</w:t>
      </w:r>
      <w:r>
        <w:rPr>
          <w:rFonts w:ascii="Verdana" w:hAnsi="Verdana" w:hint="default"/>
          <w:sz w:val="24"/>
          <w:szCs w:val="24"/>
          <w:rtl w:val="0"/>
          <w:lang w:val="fr-FR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ll also receive the </w:t>
      </w:r>
      <w:r>
        <w:rPr>
          <w:rFonts w:ascii="Verdana" w:hAnsi="Verdana"/>
          <w:i w:val="1"/>
          <w:iCs w:val="1"/>
          <w:sz w:val="24"/>
          <w:szCs w:val="24"/>
          <w:rtl w:val="0"/>
          <w:lang w:val="en-US"/>
        </w:rPr>
        <w:t xml:space="preserve">Times Digest </w:t>
      </w:r>
      <w:r>
        <w:rPr>
          <w:rFonts w:ascii="Verdana" w:hAnsi="Verdana"/>
          <w:sz w:val="24"/>
          <w:szCs w:val="24"/>
          <w:rtl w:val="0"/>
          <w:lang w:val="en-US"/>
        </w:rPr>
        <w:t>with the pdf containing the Best Sellers Lists a week and a half before it hits the printed edition.</w:t>
      </w:r>
    </w:p>
    <w:p>
      <w:pPr>
        <w:pStyle w:val="Default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Verdana" w:cs="Verdana" w:hAnsi="Verdana" w:eastAsia="Verdana"/>
          <w:sz w:val="24"/>
          <w:szCs w:val="24"/>
          <w:rtl w:val="0"/>
        </w:rPr>
      </w:pPr>
      <w:r>
        <w:rPr>
          <w:rFonts w:ascii="Verdana" w:cs="Verdana" w:hAnsi="Verdana" w:eastAsia="Verdana"/>
          <w:sz w:val="24"/>
          <w:szCs w:val="24"/>
          <w:rtl w:val="0"/>
        </w:rPr>
        <w:tab/>
        <w:t>•</w:t>
        <w:tab/>
      </w:r>
      <w:r>
        <w:rPr>
          <w:rFonts w:ascii="Verdana" w:hAnsi="Verdana"/>
          <w:sz w:val="24"/>
          <w:szCs w:val="24"/>
          <w:rtl w:val="0"/>
        </w:rPr>
        <w:t>You</w:t>
      </w:r>
      <w:r>
        <w:rPr>
          <w:rFonts w:ascii="Verdana" w:hAnsi="Verdana" w:hint="default"/>
          <w:sz w:val="24"/>
          <w:szCs w:val="24"/>
          <w:rtl w:val="0"/>
          <w:lang w:val="fr-FR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ll also receive a complimentary copy of the printed Book Review sent directly to your store.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color w:val="849a35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color w:val="849a35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color w:val="849a35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Here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 xml:space="preserve">s the page to request to join the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Bestseller Reporting Stores list:</w:t>
      </w:r>
    </w:p>
    <w:p>
      <w:pPr>
        <w:pStyle w:val="Default"/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color w:val="849a35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color w:val="849a35"/>
          <w:sz w:val="24"/>
          <w:szCs w:val="24"/>
          <w:rtl w:val="0"/>
          <w:lang w:val="en-US"/>
        </w:rPr>
        <w:t>https://www.bestsellers.nytimes.com/newstoreapp</w:t>
      </w:r>
    </w:p>
    <w:p>
      <w:pPr>
        <w:pStyle w:val="Default"/>
        <w:bidi w:val="0"/>
        <w:ind w:left="0" w:right="0" w:firstLine="0"/>
        <w:jc w:val="left"/>
        <w:rPr>
          <w:rFonts w:ascii="Verdana" w:cs="Verdana" w:hAnsi="Verdana" w:eastAsia="Verdana"/>
          <w:color w:val="849a35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tl w:val="0"/>
        </w:rPr>
      </w:pPr>
      <w:r>
        <w:rPr>
          <w:rFonts w:ascii="Verdana" w:hAnsi="Verdana"/>
          <w:sz w:val="24"/>
          <w:szCs w:val="24"/>
          <w:rtl w:val="0"/>
          <w:lang w:val="en-US"/>
        </w:rPr>
        <w:t>or email nytbestsellers@nytimes.com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