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180"/>
      </w:pPr>
      <w:r>
        <w:rPr>
          <w:b w:val="1"/>
          <w:bCs w:val="1"/>
          <w:sz w:val="36"/>
          <w:szCs w:val="36"/>
          <w:rtl w:val="0"/>
          <w:lang w:val="en-US"/>
        </w:rPr>
        <w:t>Interview Worksheet</w:t>
        <w:tab/>
        <w:tab/>
        <w:tab/>
      </w:r>
      <w:r>
        <w:rPr>
          <w:rtl w:val="0"/>
          <w:lang w:val="pt-PT"/>
        </w:rPr>
        <w:t>Candidate</w:t>
      </w:r>
      <w:r>
        <w:rPr>
          <w:rtl w:val="0"/>
          <w:lang w:val="fr-FR"/>
        </w:rPr>
        <w:t>’</w:t>
      </w:r>
      <w:r>
        <w:rPr>
          <w:rtl w:val="0"/>
          <w:lang w:val="de-DE"/>
        </w:rPr>
        <w:t>s Name ___________________________________________</w:t>
      </w:r>
    </w:p>
    <w:p>
      <w:pPr>
        <w:pStyle w:val="Body"/>
        <w:bidi w:val="0"/>
      </w:pPr>
      <w:r>
        <w:rPr>
          <w:rtl w:val="0"/>
        </w:rPr>
        <w:tab/>
        <w:tab/>
        <w:tab/>
        <w:tab/>
        <w:tab/>
        <w:tab/>
        <w:tab/>
        <w:t>Date of Interview __________ Interviewer</w:t>
      </w:r>
      <w:r>
        <w:rPr>
          <w:rtl w:val="0"/>
        </w:rPr>
        <w:t>/s</w:t>
      </w:r>
      <w:r>
        <w:rPr>
          <w:rtl w:val="0"/>
        </w:rPr>
        <w:t xml:space="preserve"> ________________________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What you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en-US"/>
        </w:rPr>
        <w:t>re looking for:</w:t>
      </w:r>
      <w:r>
        <w:rPr>
          <w:i w:val="1"/>
          <w:iCs w:val="1"/>
          <w:rtl w:val="0"/>
        </w:rPr>
        <w:tab/>
        <w:tab/>
        <w:tab/>
        <w:tab/>
        <w:tab/>
        <w:tab/>
        <w:tab/>
        <w:tab/>
        <w:tab/>
        <w:tab/>
        <w:t xml:space="preserve">     __</w:t>
      </w:r>
      <w:r>
        <w:rPr>
          <w:i w:val="1"/>
          <w:iCs w:val="1"/>
          <w:rtl w:val="0"/>
        </w:rPr>
        <w:t>______________________</w:t>
      </w:r>
    </w:p>
    <w:p>
      <w:pPr>
        <w:pStyle w:val="Body"/>
        <w:spacing w:after="80"/>
      </w:pPr>
      <w:r>
        <w:rPr>
          <w:rtl w:val="0"/>
        </w:rPr>
        <w:t>________________________________________________________________________________________________</w:t>
      </w:r>
    </w:p>
    <w:p>
      <w:pPr>
        <w:pStyle w:val="Body"/>
        <w:bidi w:val="0"/>
      </w:pPr>
      <w:r>
        <w:rPr>
          <w:b w:val="1"/>
          <w:bCs w:val="1"/>
          <w:rtl w:val="0"/>
        </w:rPr>
        <w:t>Character</w:t>
      </w: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 </w:t>
      </w:r>
      <w:r>
        <w:rPr>
          <w:sz w:val="22"/>
          <w:szCs w:val="22"/>
          <w:rtl w:val="0"/>
          <w:lang w:val="en-US"/>
        </w:rPr>
        <w:t>Ability to make a personal connection</w:t>
      </w:r>
    </w:p>
    <w:p>
      <w:pPr>
        <w:pStyle w:val="Body"/>
        <w:bidi w:val="0"/>
        <w:rPr>
          <w:sz w:val="22"/>
          <w:szCs w:val="22"/>
        </w:rPr>
      </w:pPr>
      <w:r>
        <w:rPr>
          <w:rtl w:val="0"/>
        </w:rPr>
        <w:t xml:space="preserve">  </w:t>
      </w:r>
      <w:r>
        <w:rPr>
          <w:sz w:val="22"/>
          <w:szCs w:val="22"/>
          <w:rtl w:val="0"/>
          <w:lang w:val="en-US"/>
        </w:rPr>
        <w:t xml:space="preserve">Discuss successes &amp; failures </w:t>
      </w:r>
    </w:p>
    <w:p>
      <w:pPr>
        <w:pStyle w:val="Body"/>
        <w:bidi w:val="0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  Use Resources</w:t>
      </w:r>
    </w:p>
    <w:p>
      <w:pPr>
        <w:pStyle w:val="Body"/>
        <w:bidi w:val="0"/>
        <w:rPr>
          <w:sz w:val="22"/>
          <w:szCs w:val="22"/>
        </w:rPr>
      </w:pPr>
      <w:r>
        <w:rPr>
          <w:sz w:val="22"/>
          <w:szCs w:val="22"/>
          <w:rtl w:val="0"/>
          <w:lang w:val="nl-NL"/>
        </w:rPr>
        <w:t xml:space="preserve">  Trouble-shoot</w:t>
      </w:r>
    </w:p>
    <w:p>
      <w:pPr>
        <w:pStyle w:val="Body"/>
        <w:bidi w:val="0"/>
      </w:pPr>
      <w:r>
        <w:rPr>
          <w:sz w:val="22"/>
          <w:szCs w:val="22"/>
          <w:rtl w:val="0"/>
          <w:lang w:val="en-US"/>
        </w:rPr>
        <w:t xml:space="preserve">  Handle challenges / stress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spacing w:after="80"/>
      </w:pPr>
      <w:r>
        <w:rPr>
          <w:rtl w:val="0"/>
        </w:rPr>
        <w:t>________________________________________________________________________________________________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Interest, </w:t>
      </w:r>
      <w:r>
        <w:rPr>
          <w:b w:val="1"/>
          <w:bCs w:val="1"/>
          <w:rtl w:val="0"/>
          <w:lang w:val="en-US"/>
        </w:rPr>
        <w:t>Skills &amp; Experience</w:t>
      </w:r>
    </w:p>
    <w:p>
      <w:pPr>
        <w:pStyle w:val="Body"/>
        <w:bidi w:val="0"/>
        <w:rPr>
          <w:sz w:val="22"/>
          <w:szCs w:val="22"/>
        </w:rPr>
      </w:pPr>
      <w:r>
        <w:rPr>
          <w:rtl w:val="0"/>
        </w:rPr>
        <w:t xml:space="preserve">  </w:t>
      </w:r>
      <w:r>
        <w:rPr>
          <w:sz w:val="22"/>
          <w:szCs w:val="22"/>
          <w:rtl w:val="0"/>
          <w:lang w:val="en-US"/>
        </w:rPr>
        <w:t>Past job responsibilities</w:t>
      </w:r>
    </w:p>
    <w:p>
      <w:pPr>
        <w:pStyle w:val="Body"/>
        <w:bidi w:val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Work relationships-colleagues &amp; superiors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Customer relationships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Gaps in work history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Best at what tasks?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Lessons learned from others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Passion for books &amp; reading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  </w:t>
      </w:r>
      <w:r>
        <w:rPr>
          <w:sz w:val="22"/>
          <w:szCs w:val="22"/>
          <w:rtl w:val="0"/>
          <w:lang w:val="en-US"/>
        </w:rPr>
        <w:t>Handselling skills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Favorite bookstores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spacing w:after="80"/>
      </w:pPr>
      <w:r>
        <w:rPr>
          <w:rtl w:val="0"/>
        </w:rPr>
        <w:t>________________________________________________________________________________________________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Availability &amp; Flexibility</w:t>
      </w:r>
    </w:p>
    <w:p>
      <w:pPr>
        <w:pStyle w:val="Body"/>
        <w:bidi w:val="0"/>
        <w:rPr>
          <w:sz w:val="22"/>
          <w:szCs w:val="22"/>
        </w:rPr>
      </w:pPr>
      <w:r>
        <w:rPr>
          <w:rtl w:val="0"/>
        </w:rPr>
        <w:t xml:space="preserve">  </w:t>
      </w:r>
      <w:r>
        <w:rPr>
          <w:sz w:val="22"/>
          <w:szCs w:val="22"/>
          <w:rtl w:val="0"/>
          <w:lang w:val="en-US"/>
        </w:rPr>
        <w:t>High energy times</w:t>
      </w:r>
    </w:p>
    <w:p>
      <w:pPr>
        <w:pStyle w:val="Body"/>
        <w:bidi w:val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Ability to be prompt</w:t>
      </w:r>
    </w:p>
    <w:p>
      <w:pPr>
        <w:pStyle w:val="Body"/>
        <w:bidi w:val="0"/>
      </w:pPr>
      <w:r>
        <w:rPr>
          <w:sz w:val="22"/>
          <w:szCs w:val="22"/>
          <w:rtl w:val="0"/>
          <w:lang w:val="en-US"/>
        </w:rPr>
        <w:t xml:space="preserve">  Upcoming trips or obligation</w:t>
      </w:r>
      <w:r>
        <w:rPr>
          <w:sz w:val="22"/>
          <w:szCs w:val="22"/>
          <w:rtl w:val="0"/>
          <w:lang w:val="en-US"/>
        </w:rPr>
        <w:t>s</w:t>
      </w:r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129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